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EBE9" w14:textId="6DFB2483" w:rsidR="00156B66" w:rsidRPr="00A3431A" w:rsidRDefault="00156B66" w:rsidP="00156B66">
      <w:pPr>
        <w:rPr>
          <w:rFonts w:ascii="Meiryo UI" w:eastAsia="Meiryo UI" w:hAnsi="Meiryo UI"/>
        </w:rPr>
      </w:pPr>
      <w:r w:rsidRPr="00A3431A">
        <w:rPr>
          <w:rFonts w:ascii="Meiryo UI" w:eastAsia="Meiryo UI" w:hAnsi="Meiryo UI" w:hint="eastAsia"/>
        </w:rPr>
        <w:t>失語症講習会</w:t>
      </w:r>
      <w:r w:rsidR="00C76597">
        <w:rPr>
          <w:rFonts w:ascii="Meiryo UI" w:eastAsia="Meiryo UI" w:hAnsi="Meiryo UI" w:hint="eastAsia"/>
        </w:rPr>
        <w:t xml:space="preserve">　in　</w:t>
      </w:r>
      <w:r w:rsidR="007D7132">
        <w:rPr>
          <w:rFonts w:ascii="Meiryo UI" w:eastAsia="Meiryo UI" w:hAnsi="Meiryo UI" w:hint="eastAsia"/>
        </w:rPr>
        <w:t>オンライン</w:t>
      </w:r>
      <w:r w:rsidR="005D1D4D">
        <w:rPr>
          <w:rFonts w:ascii="Meiryo UI" w:eastAsia="Meiryo UI" w:hAnsi="Meiryo UI" w:hint="eastAsia"/>
        </w:rPr>
        <w:t xml:space="preserve">　20</w:t>
      </w:r>
      <w:r w:rsidR="008A7B99">
        <w:rPr>
          <w:rFonts w:ascii="Meiryo UI" w:eastAsia="Meiryo UI" w:hAnsi="Meiryo UI" w:hint="eastAsia"/>
        </w:rPr>
        <w:t>2</w:t>
      </w:r>
      <w:r w:rsidR="00C9745E">
        <w:rPr>
          <w:rFonts w:ascii="Meiryo UI" w:eastAsia="Meiryo UI" w:hAnsi="Meiryo UI" w:hint="eastAsia"/>
        </w:rPr>
        <w:t>1</w:t>
      </w:r>
      <w:r w:rsidR="00855D7B">
        <w:rPr>
          <w:rFonts w:ascii="Meiryo UI" w:eastAsia="Meiryo UI" w:hAnsi="Meiryo UI" w:hint="eastAsia"/>
        </w:rPr>
        <w:t>.</w:t>
      </w:r>
      <w:r w:rsidR="00E87D74">
        <w:rPr>
          <w:rFonts w:ascii="Meiryo UI" w:eastAsia="Meiryo UI" w:hAnsi="Meiryo UI" w:hint="eastAsia"/>
        </w:rPr>
        <w:t>夏</w:t>
      </w:r>
    </w:p>
    <w:p w14:paraId="011010AE" w14:textId="77777777" w:rsidR="00156B66" w:rsidRPr="00A3431A" w:rsidRDefault="00156B66" w:rsidP="00156B66">
      <w:pPr>
        <w:rPr>
          <w:rFonts w:ascii="Meiryo UI" w:eastAsia="Meiryo UI" w:hAnsi="Meiryo UI"/>
          <w:sz w:val="28"/>
        </w:rPr>
      </w:pPr>
      <w:r w:rsidRPr="00A3431A">
        <w:rPr>
          <w:rFonts w:ascii="Meiryo UI" w:eastAsia="Meiryo UI" w:hAnsi="Meiryo UI" w:hint="eastAsia"/>
          <w:sz w:val="28"/>
        </w:rPr>
        <w:t xml:space="preserve">『よくわかる失語症講習会―基礎編・応用編―』　</w:t>
      </w:r>
    </w:p>
    <w:p w14:paraId="605C9E2E" w14:textId="77777777" w:rsidR="00156B66" w:rsidRDefault="00156B66" w:rsidP="00156B66">
      <w:r>
        <w:t xml:space="preserve">  </w:t>
      </w:r>
    </w:p>
    <w:p w14:paraId="5C2D22AD" w14:textId="77777777" w:rsidR="00582A55" w:rsidRDefault="00582A55" w:rsidP="00156B66">
      <w:r>
        <w:rPr>
          <w:rFonts w:hint="eastAsia"/>
        </w:rPr>
        <w:t>忙しい臨床現場の言語聴覚士が、基礎に戻って失語症を学び、理解を深めるための講習会です。</w:t>
      </w:r>
    </w:p>
    <w:p w14:paraId="4A983597" w14:textId="77777777" w:rsidR="00582A55" w:rsidRDefault="00582A55" w:rsidP="00156B66">
      <w:r>
        <w:rPr>
          <w:rFonts w:hint="eastAsia"/>
        </w:rPr>
        <w:t>2</w:t>
      </w:r>
      <w:r>
        <w:rPr>
          <w:rFonts w:hint="eastAsia"/>
        </w:rPr>
        <w:t>日間とも、音声・動画データの聞き取り、書き取り、分析を中心に、演習を行います。</w:t>
      </w:r>
    </w:p>
    <w:p w14:paraId="4C4CCD87" w14:textId="77777777" w:rsidR="00582A55" w:rsidRDefault="00582A55" w:rsidP="00156B66">
      <w:r>
        <w:rPr>
          <w:rFonts w:hint="eastAsia"/>
        </w:rPr>
        <w:t>質問の時間を十分にとり、疑問をその場で解決することを目指します。</w:t>
      </w:r>
    </w:p>
    <w:p w14:paraId="39758E8F" w14:textId="77777777" w:rsidR="00582A55" w:rsidRDefault="00582A55" w:rsidP="00156B66">
      <w:r>
        <w:rPr>
          <w:rFonts w:hint="eastAsia"/>
        </w:rPr>
        <w:t>書籍「動画と音声で学ぶ、失語症の評価とアプローチ」に基づいた講習会</w:t>
      </w:r>
      <w:r w:rsidR="00A3431A">
        <w:rPr>
          <w:rFonts w:hint="eastAsia"/>
        </w:rPr>
        <w:t>です</w:t>
      </w:r>
      <w:r>
        <w:rPr>
          <w:rFonts w:hint="eastAsia"/>
        </w:rPr>
        <w:t>。</w:t>
      </w:r>
    </w:p>
    <w:p w14:paraId="6DEAC79B" w14:textId="77777777" w:rsidR="00582A55" w:rsidRDefault="00A3431A" w:rsidP="00156B66">
      <w:r>
        <w:rPr>
          <w:noProof/>
        </w:rPr>
        <w:drawing>
          <wp:anchor distT="0" distB="0" distL="114300" distR="114300" simplePos="0" relativeHeight="251658240" behindDoc="0" locked="0" layoutInCell="1" allowOverlap="1" wp14:anchorId="01230298" wp14:editId="3727214A">
            <wp:simplePos x="0" y="0"/>
            <wp:positionH relativeFrom="margin">
              <wp:posOffset>4141470</wp:posOffset>
            </wp:positionH>
            <wp:positionV relativeFrom="paragraph">
              <wp:posOffset>91440</wp:posOffset>
            </wp:positionV>
            <wp:extent cx="1861185" cy="2554605"/>
            <wp:effectExtent l="0" t="0" r="571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88655" w14:textId="77777777" w:rsidR="00156B66" w:rsidRDefault="00156B66" w:rsidP="00156B66"/>
    <w:p w14:paraId="734662FC" w14:textId="45F271AD" w:rsidR="00156B66" w:rsidRDefault="00156B66" w:rsidP="00156B66">
      <w:r>
        <w:rPr>
          <w:rFonts w:hint="eastAsia"/>
        </w:rPr>
        <w:t xml:space="preserve">　　基礎編：</w:t>
      </w:r>
      <w:r w:rsidR="008A7B99">
        <w:rPr>
          <w:rFonts w:hint="eastAsia"/>
        </w:rPr>
        <w:t>202</w:t>
      </w:r>
      <w:r w:rsidR="00C9745E">
        <w:rPr>
          <w:rFonts w:hint="eastAsia"/>
        </w:rPr>
        <w:t>1</w:t>
      </w:r>
      <w:r>
        <w:rPr>
          <w:rFonts w:hint="eastAsia"/>
        </w:rPr>
        <w:t>年</w:t>
      </w:r>
      <w:r w:rsidR="00E87D74">
        <w:rPr>
          <w:rFonts w:hint="eastAsia"/>
        </w:rPr>
        <w:t>8</w:t>
      </w:r>
      <w:r>
        <w:rPr>
          <w:rFonts w:hint="eastAsia"/>
        </w:rPr>
        <w:t>月</w:t>
      </w:r>
      <w:r w:rsidR="00E87D74">
        <w:rPr>
          <w:rFonts w:hint="eastAsia"/>
        </w:rPr>
        <w:t>28</w:t>
      </w:r>
      <w:r>
        <w:rPr>
          <w:rFonts w:hint="eastAsia"/>
        </w:rPr>
        <w:t>日（</w:t>
      </w:r>
      <w:r w:rsidR="00855D7B">
        <w:rPr>
          <w:rFonts w:hint="eastAsia"/>
        </w:rPr>
        <w:t>土</w:t>
      </w:r>
      <w:r>
        <w:rPr>
          <w:rFonts w:hint="eastAsia"/>
        </w:rPr>
        <w:t>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855D7B">
        <w:rPr>
          <w:rFonts w:hint="eastAsia"/>
        </w:rPr>
        <w:t>3</w:t>
      </w:r>
      <w:r>
        <w:rPr>
          <w:rFonts w:hint="eastAsia"/>
        </w:rPr>
        <w:t>0</w:t>
      </w:r>
    </w:p>
    <w:p w14:paraId="6E506444" w14:textId="5872C230" w:rsidR="00156B66" w:rsidRDefault="00156B66" w:rsidP="00156B66">
      <w:r>
        <w:rPr>
          <w:rFonts w:hint="eastAsia"/>
        </w:rPr>
        <w:t xml:space="preserve">　　応用編：</w:t>
      </w:r>
      <w:r w:rsidR="008A7B99">
        <w:rPr>
          <w:rFonts w:hint="eastAsia"/>
        </w:rPr>
        <w:t>20</w:t>
      </w:r>
      <w:r w:rsidR="00C9745E">
        <w:rPr>
          <w:rFonts w:hint="eastAsia"/>
        </w:rPr>
        <w:t>21</w:t>
      </w:r>
      <w:r>
        <w:rPr>
          <w:rFonts w:hint="eastAsia"/>
        </w:rPr>
        <w:t>年</w:t>
      </w:r>
      <w:r w:rsidR="00E87D74">
        <w:rPr>
          <w:rFonts w:hint="eastAsia"/>
        </w:rPr>
        <w:t>8</w:t>
      </w:r>
      <w:r>
        <w:rPr>
          <w:rFonts w:hint="eastAsia"/>
        </w:rPr>
        <w:t>月</w:t>
      </w:r>
      <w:r w:rsidR="00E87D74">
        <w:rPr>
          <w:rFonts w:hint="eastAsia"/>
        </w:rPr>
        <w:t>29</w:t>
      </w:r>
      <w:r>
        <w:rPr>
          <w:rFonts w:hint="eastAsia"/>
        </w:rPr>
        <w:t>日（</w:t>
      </w:r>
      <w:r w:rsidR="00855D7B">
        <w:rPr>
          <w:rFonts w:hint="eastAsia"/>
        </w:rPr>
        <w:t>日</w:t>
      </w:r>
      <w:r>
        <w:rPr>
          <w:rFonts w:hint="eastAsia"/>
        </w:rPr>
        <w:t>）</w:t>
      </w:r>
      <w:r w:rsidR="00352463">
        <w:rPr>
          <w:rFonts w:hint="eastAsia"/>
        </w:rPr>
        <w:t>10</w:t>
      </w:r>
      <w:r w:rsidR="00263682">
        <w:rPr>
          <w:rFonts w:hint="eastAsia"/>
        </w:rPr>
        <w:t>:</w:t>
      </w:r>
      <w:r w:rsidR="00352463">
        <w:rPr>
          <w:rFonts w:hint="eastAsia"/>
        </w:rPr>
        <w:t>0</w:t>
      </w:r>
      <w:r w:rsidR="00263682"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16:</w:t>
      </w:r>
      <w:r w:rsidR="00855D7B">
        <w:rPr>
          <w:rFonts w:hint="eastAsia"/>
        </w:rPr>
        <w:t>3</w:t>
      </w:r>
      <w:r>
        <w:rPr>
          <w:rFonts w:hint="eastAsia"/>
        </w:rPr>
        <w:t>0</w:t>
      </w:r>
    </w:p>
    <w:p w14:paraId="1D237553" w14:textId="77777777" w:rsidR="00156B66" w:rsidRDefault="00582A55" w:rsidP="00156B66">
      <w:r>
        <w:rPr>
          <w:rFonts w:hint="eastAsia"/>
        </w:rPr>
        <w:t xml:space="preserve">　　</w:t>
      </w:r>
      <w:r w:rsidR="00156B66">
        <w:rPr>
          <w:rFonts w:hint="eastAsia"/>
        </w:rPr>
        <w:t>講　師：森田秋子（鵜飼リハビリテーション病院）</w:t>
      </w:r>
    </w:p>
    <w:p w14:paraId="7458A4ED" w14:textId="77777777" w:rsidR="00156B66" w:rsidRDefault="00156B66" w:rsidP="00156B66">
      <w:r>
        <w:rPr>
          <w:rFonts w:hint="eastAsia"/>
        </w:rPr>
        <w:t xml:space="preserve">　　　　　　春原則子（目白大学）</w:t>
      </w:r>
    </w:p>
    <w:p w14:paraId="533153FF" w14:textId="7A718381" w:rsidR="00156B66" w:rsidRDefault="00156B66" w:rsidP="007D7132">
      <w:r>
        <w:rPr>
          <w:rFonts w:hint="eastAsia"/>
        </w:rPr>
        <w:t xml:space="preserve">　　</w:t>
      </w:r>
      <w:r w:rsidR="007D7132">
        <w:rPr>
          <w:rFonts w:hint="eastAsia"/>
        </w:rPr>
        <w:t>方　法</w:t>
      </w:r>
      <w:r w:rsidR="00D05EFE">
        <w:rPr>
          <w:rFonts w:hint="eastAsia"/>
        </w:rPr>
        <w:t>：</w:t>
      </w:r>
      <w:r w:rsidR="007D7132">
        <w:rPr>
          <w:rFonts w:hint="eastAsia"/>
        </w:rPr>
        <w:t>zoom</w:t>
      </w:r>
      <w:r w:rsidR="007D7132">
        <w:rPr>
          <w:rFonts w:hint="eastAsia"/>
        </w:rPr>
        <w:t>によるオンライン</w:t>
      </w:r>
    </w:p>
    <w:p w14:paraId="26703B4D" w14:textId="0F1E20A6" w:rsidR="00156B66" w:rsidRDefault="00156B66" w:rsidP="00156B66">
      <w:r>
        <w:rPr>
          <w:rFonts w:hint="eastAsia"/>
        </w:rPr>
        <w:t xml:space="preserve">　　定　員：</w:t>
      </w:r>
      <w:r w:rsidR="00C9745E">
        <w:rPr>
          <w:rFonts w:hint="eastAsia"/>
        </w:rPr>
        <w:t>5</w:t>
      </w:r>
      <w:r w:rsidR="007D7132">
        <w:rPr>
          <w:rFonts w:hint="eastAsia"/>
        </w:rPr>
        <w:t>0</w:t>
      </w:r>
      <w:r>
        <w:rPr>
          <w:rFonts w:hint="eastAsia"/>
        </w:rPr>
        <w:t>名</w:t>
      </w:r>
    </w:p>
    <w:p w14:paraId="3A9FAE66" w14:textId="77777777" w:rsidR="00156B66" w:rsidRDefault="00156B66" w:rsidP="00156B66">
      <w:r>
        <w:rPr>
          <w:rFonts w:hint="eastAsia"/>
        </w:rPr>
        <w:t xml:space="preserve">    </w:t>
      </w:r>
      <w:r>
        <w:rPr>
          <w:rFonts w:hint="eastAsia"/>
        </w:rPr>
        <w:t>参加費：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830789">
        <w:rPr>
          <w:rFonts w:hint="eastAsia"/>
        </w:rPr>
        <w:t>のみ</w:t>
      </w:r>
      <w:r w:rsidR="00B04F20">
        <w:rPr>
          <w:rFonts w:hint="eastAsia"/>
        </w:rPr>
        <w:t>参加</w:t>
      </w:r>
      <w:r w:rsidR="00D05EFE">
        <w:rPr>
          <w:rFonts w:hint="eastAsia"/>
        </w:rPr>
        <w:t>6000</w:t>
      </w:r>
      <w:r w:rsidR="00D05EFE">
        <w:rPr>
          <w:rFonts w:hint="eastAsia"/>
        </w:rPr>
        <w:t>円、</w:t>
      </w:r>
      <w:r w:rsidR="00D05EFE">
        <w:rPr>
          <w:rFonts w:hint="eastAsia"/>
        </w:rPr>
        <w:t>2</w:t>
      </w:r>
      <w:r w:rsidR="00D05EFE">
        <w:rPr>
          <w:rFonts w:hint="eastAsia"/>
        </w:rPr>
        <w:t>日とも参加</w:t>
      </w:r>
      <w:r w:rsidR="00D05EFE">
        <w:rPr>
          <w:rFonts w:hint="eastAsia"/>
        </w:rPr>
        <w:t>10000</w:t>
      </w:r>
      <w:r w:rsidR="00D05EFE">
        <w:rPr>
          <w:rFonts w:hint="eastAsia"/>
        </w:rPr>
        <w:t>円</w:t>
      </w:r>
    </w:p>
    <w:p w14:paraId="1AF24617" w14:textId="3725F184" w:rsidR="00A3431A" w:rsidRDefault="00A3431A" w:rsidP="00156B66">
      <w:r>
        <w:rPr>
          <w:rFonts w:hint="eastAsia"/>
        </w:rPr>
        <w:t xml:space="preserve">　テキスト</w:t>
      </w:r>
      <w:r w:rsidR="00855D7B">
        <w:rPr>
          <w:rFonts w:hint="eastAsia"/>
        </w:rPr>
        <w:t>：希望者は購入できます</w:t>
      </w:r>
    </w:p>
    <w:p w14:paraId="5B779B53" w14:textId="77777777" w:rsidR="00A3431A" w:rsidRDefault="00A3431A" w:rsidP="00156B66">
      <w:r>
        <w:rPr>
          <w:rFonts w:hint="eastAsia"/>
        </w:rPr>
        <w:t xml:space="preserve">　　　　　　　「動画と音声で学ぶ、失語症の評価とアプローチ」</w:t>
      </w:r>
    </w:p>
    <w:p w14:paraId="168E971F" w14:textId="77777777" w:rsidR="007D3665" w:rsidRDefault="00A3431A" w:rsidP="00830789">
      <w:pPr>
        <w:ind w:firstLineChars="1000" w:firstLine="2100"/>
      </w:pPr>
      <w:r>
        <w:rPr>
          <w:rFonts w:hint="eastAsia"/>
        </w:rPr>
        <w:t>三輪書店、定価</w:t>
      </w:r>
      <w:r>
        <w:rPr>
          <w:rFonts w:hint="eastAsia"/>
        </w:rPr>
        <w:t>4,800</w:t>
      </w:r>
      <w:r>
        <w:rPr>
          <w:rFonts w:hint="eastAsia"/>
        </w:rPr>
        <w:t>円（税込み</w:t>
      </w:r>
      <w:r>
        <w:rPr>
          <w:rFonts w:hint="eastAsia"/>
        </w:rPr>
        <w:t>5,184</w:t>
      </w:r>
      <w:r>
        <w:rPr>
          <w:rFonts w:hint="eastAsia"/>
        </w:rPr>
        <w:t>円）</w:t>
      </w:r>
    </w:p>
    <w:p w14:paraId="77483D2D" w14:textId="3FF3E56D" w:rsidR="00830789" w:rsidRDefault="00830789" w:rsidP="00830789">
      <w:r>
        <w:rPr>
          <w:rFonts w:hint="eastAsia"/>
        </w:rPr>
        <w:t xml:space="preserve">　　　　　　　　　　　　</w:t>
      </w:r>
      <w:r w:rsidR="00855D7B">
        <w:rPr>
          <w:rFonts w:hint="eastAsia"/>
        </w:rPr>
        <w:t>のところ</w:t>
      </w:r>
      <w:r w:rsidR="00855D7B">
        <w:rPr>
          <w:rFonts w:hint="eastAsia"/>
        </w:rPr>
        <w:t>2</w:t>
      </w:r>
      <w:r w:rsidR="00855D7B">
        <w:rPr>
          <w:rFonts w:hint="eastAsia"/>
        </w:rPr>
        <w:t>割引きになります。</w:t>
      </w:r>
    </w:p>
    <w:p w14:paraId="295FDB0A" w14:textId="77777777" w:rsidR="00830789" w:rsidRPr="00830789" w:rsidRDefault="00830789" w:rsidP="007D3665">
      <w:pPr>
        <w:ind w:firstLineChars="200" w:firstLine="420"/>
      </w:pPr>
    </w:p>
    <w:p w14:paraId="5D62D37E" w14:textId="77777777" w:rsidR="007D3665" w:rsidRDefault="007D3665" w:rsidP="00830789">
      <w:pPr>
        <w:ind w:firstLineChars="200" w:firstLine="420"/>
      </w:pPr>
      <w:r>
        <w:rPr>
          <w:rFonts w:hint="eastAsia"/>
        </w:rPr>
        <w:t>主な内容</w:t>
      </w:r>
    </w:p>
    <w:p w14:paraId="33585FD7" w14:textId="77777777" w:rsidR="007D3665" w:rsidRDefault="007D3665" w:rsidP="007D3665">
      <w:r>
        <w:rPr>
          <w:rFonts w:hint="eastAsia"/>
        </w:rPr>
        <w:t xml:space="preserve">　　　　基礎編：流暢性の評価、呼称・復唱の評価、読み書きの評価</w:t>
      </w:r>
    </w:p>
    <w:p w14:paraId="6061977E" w14:textId="77777777" w:rsidR="007D3665" w:rsidRDefault="007D3665" w:rsidP="007D3665">
      <w:r>
        <w:rPr>
          <w:rFonts w:hint="eastAsia"/>
        </w:rPr>
        <w:t xml:space="preserve">　　　　　　　　タイプ分類、各タイプの事例から学ぶ</w:t>
      </w:r>
    </w:p>
    <w:p w14:paraId="1AFD9531" w14:textId="77777777" w:rsidR="007D3665" w:rsidRDefault="007D3665" w:rsidP="007D3665">
      <w:r>
        <w:rPr>
          <w:rFonts w:hint="eastAsia"/>
        </w:rPr>
        <w:t xml:space="preserve">　　　　応用編：会話、呼称、文、音韻へのアプローチ</w:t>
      </w:r>
    </w:p>
    <w:p w14:paraId="0D51392B" w14:textId="77777777" w:rsidR="007D3665" w:rsidRDefault="007D3665" w:rsidP="007D3665">
      <w:r>
        <w:rPr>
          <w:rFonts w:hint="eastAsia"/>
        </w:rPr>
        <w:t xml:space="preserve">　　　　　　　　事例から学ぶアプローチ方法</w:t>
      </w:r>
    </w:p>
    <w:p w14:paraId="3FC5DAD5" w14:textId="77777777" w:rsidR="003D7497" w:rsidRDefault="003D7497" w:rsidP="003D7497">
      <w:r>
        <w:rPr>
          <w:rFonts w:hint="eastAsia"/>
        </w:rPr>
        <w:t>＜申し込み方法＞</w:t>
      </w:r>
    </w:p>
    <w:p w14:paraId="2468ECF4" w14:textId="52B2DD3D" w:rsidR="003D7497" w:rsidRDefault="003D7497" w:rsidP="003D7497">
      <w:r>
        <w:rPr>
          <w:rFonts w:hint="eastAsia"/>
        </w:rPr>
        <w:t xml:space="preserve">　下記の申込みフォームからお申し込みください。</w:t>
      </w:r>
    </w:p>
    <w:p w14:paraId="685722BB" w14:textId="32DE5E87" w:rsidR="003D7497" w:rsidRDefault="00F3656C" w:rsidP="003D7497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F636FA" wp14:editId="55519BE4">
                <wp:simplePos x="0" y="0"/>
                <wp:positionH relativeFrom="column">
                  <wp:posOffset>4448175</wp:posOffset>
                </wp:positionH>
                <wp:positionV relativeFrom="paragraph">
                  <wp:posOffset>85725</wp:posOffset>
                </wp:positionV>
                <wp:extent cx="1190625" cy="12858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F32F" w14:textId="357AD283" w:rsidR="003D7497" w:rsidRDefault="00E87D74" w:rsidP="003D74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AC488" wp14:editId="60AA60F6">
                                  <wp:extent cx="903605" cy="924392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92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63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25pt;margin-top:6.75pt;width:93.7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" stroked="f">
                <v:textbox>
                  <w:txbxContent>
                    <w:p w14:paraId="6D66F32F" w14:textId="357AD283" w:rsidR="003D7497" w:rsidRDefault="00E87D74" w:rsidP="003D7497">
                      <w:r>
                        <w:rPr>
                          <w:noProof/>
                        </w:rPr>
                        <w:drawing>
                          <wp:inline distT="0" distB="0" distL="0" distR="0" wp14:anchorId="43EAC488" wp14:editId="60AA60F6">
                            <wp:extent cx="903605" cy="924392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92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7497" w:rsidRPr="00FA28BF">
        <w:rPr>
          <w:rFonts w:hint="eastAsia"/>
          <w:sz w:val="22"/>
        </w:rPr>
        <w:t>申し込みをいただいた後、こちらから連絡いたします。</w:t>
      </w:r>
    </w:p>
    <w:p w14:paraId="71DC54D2" w14:textId="77777777" w:rsidR="003D7497" w:rsidRDefault="003D7497" w:rsidP="003D7497"/>
    <w:p w14:paraId="4FFBA9C5" w14:textId="77777777" w:rsidR="00E87D74" w:rsidRDefault="003D7497" w:rsidP="00E87D74">
      <w:r>
        <w:rPr>
          <w:rFonts w:hint="eastAsia"/>
        </w:rPr>
        <w:t xml:space="preserve">　</w:t>
      </w:r>
      <w:hyperlink r:id="rId9" w:history="1">
        <w:r w:rsidR="00E87D74" w:rsidRPr="00F52564">
          <w:rPr>
            <w:rStyle w:val="a7"/>
          </w:rPr>
          <w:t>https://forms.gle/DHcjbThrTKx7a2Yr6</w:t>
        </w:r>
      </w:hyperlink>
    </w:p>
    <w:p w14:paraId="2CAEE3EB" w14:textId="459093AA" w:rsidR="003D7497" w:rsidRPr="00E87D74" w:rsidRDefault="003D7497" w:rsidP="003D7497"/>
    <w:p w14:paraId="296F058A" w14:textId="204CA718" w:rsidR="003D7497" w:rsidRDefault="003D7497" w:rsidP="003D7497">
      <w:pPr>
        <w:rPr>
          <w:sz w:val="22"/>
        </w:rPr>
      </w:pPr>
    </w:p>
    <w:p w14:paraId="23344172" w14:textId="77777777" w:rsidR="003D7497" w:rsidRDefault="003D7497" w:rsidP="003D7497">
      <w:pPr>
        <w:rPr>
          <w:sz w:val="22"/>
        </w:rPr>
      </w:pPr>
      <w:r>
        <w:rPr>
          <w:rFonts w:hint="eastAsia"/>
          <w:sz w:val="22"/>
        </w:rPr>
        <w:t>＜お問合せ＞</w:t>
      </w:r>
    </w:p>
    <w:p w14:paraId="26BF82BD" w14:textId="77777777" w:rsidR="003D7497" w:rsidRDefault="003D7497" w:rsidP="003D7497">
      <w:pPr>
        <w:rPr>
          <w:sz w:val="22"/>
        </w:rPr>
      </w:pPr>
      <w:r>
        <w:rPr>
          <w:rFonts w:hint="eastAsia"/>
          <w:sz w:val="22"/>
        </w:rPr>
        <w:t xml:space="preserve">　お問い合わせは下記にお願いいたします。</w:t>
      </w:r>
    </w:p>
    <w:p w14:paraId="1C075BB6" w14:textId="77777777" w:rsidR="003D7497" w:rsidRDefault="003D7497" w:rsidP="003D7497">
      <w:pPr>
        <w:rPr>
          <w:sz w:val="22"/>
        </w:rPr>
      </w:pPr>
    </w:p>
    <w:p w14:paraId="615620CB" w14:textId="77777777" w:rsidR="003D7497" w:rsidRPr="0085219B" w:rsidRDefault="003D7497" w:rsidP="003D7497">
      <w:pPr>
        <w:ind w:firstLineChars="100" w:firstLine="280"/>
        <w:rPr>
          <w:sz w:val="28"/>
          <w:szCs w:val="28"/>
        </w:rPr>
      </w:pPr>
      <w:r w:rsidRPr="0085219B">
        <w:rPr>
          <w:rFonts w:hint="eastAsia"/>
          <w:sz w:val="28"/>
          <w:szCs w:val="28"/>
        </w:rPr>
        <w:t xml:space="preserve">　</w:t>
      </w:r>
      <w:hyperlink r:id="rId10" w:history="1">
        <w:r w:rsidRPr="0085219B">
          <w:rPr>
            <w:rStyle w:val="a7"/>
            <w:color w:val="auto"/>
            <w:sz w:val="28"/>
            <w:szCs w:val="28"/>
            <w:u w:val="none"/>
          </w:rPr>
          <w:t>shitugoenshuu@gmail.com</w:t>
        </w:r>
      </w:hyperlink>
    </w:p>
    <w:p w14:paraId="4034F71E" w14:textId="77777777" w:rsidR="003D7497" w:rsidRPr="004D7CCA" w:rsidRDefault="003D7497" w:rsidP="003D7497">
      <w:pPr>
        <w:rPr>
          <w:sz w:val="28"/>
          <w:szCs w:val="28"/>
        </w:rPr>
      </w:pPr>
    </w:p>
    <w:p w14:paraId="4AF91EE7" w14:textId="77777777" w:rsidR="003D7497" w:rsidRPr="004D7CCA" w:rsidRDefault="003D7497" w:rsidP="003D7497">
      <w:pPr>
        <w:rPr>
          <w:sz w:val="22"/>
        </w:rPr>
      </w:pPr>
    </w:p>
    <w:p w14:paraId="03DDC72A" w14:textId="58EFB1C3" w:rsidR="00D05EFE" w:rsidRPr="00E87D74" w:rsidRDefault="003D7497" w:rsidP="00AE2DD4">
      <w:pPr>
        <w:rPr>
          <w:sz w:val="22"/>
        </w:rPr>
      </w:pPr>
      <w:r w:rsidRPr="00FA28BF">
        <w:rPr>
          <w:rFonts w:hint="eastAsia"/>
          <w:sz w:val="22"/>
        </w:rPr>
        <w:t xml:space="preserve">　　主催：失語症演習研究会（代表：森田秋子、連絡先：</w:t>
      </w:r>
      <w:hyperlink r:id="rId11" w:history="1">
        <w:r w:rsidRPr="00FA28BF">
          <w:rPr>
            <w:rFonts w:hint="eastAsia"/>
            <w:color w:val="0563C1" w:themeColor="hyperlink"/>
            <w:sz w:val="22"/>
            <w:u w:val="single"/>
          </w:rPr>
          <w:t>shitugoenshuu@gmail.com</w:t>
        </w:r>
      </w:hyperlink>
      <w:r w:rsidRPr="00FA28BF">
        <w:rPr>
          <w:rFonts w:hint="eastAsia"/>
          <w:sz w:val="22"/>
        </w:rPr>
        <w:t>）</w:t>
      </w:r>
    </w:p>
    <w:sectPr w:rsidR="00D05EFE" w:rsidRPr="00E87D74" w:rsidSect="00830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6445" w14:textId="77777777" w:rsidR="00C90C31" w:rsidRDefault="00C90C31" w:rsidP="00A3431A">
      <w:r>
        <w:separator/>
      </w:r>
    </w:p>
  </w:endnote>
  <w:endnote w:type="continuationSeparator" w:id="0">
    <w:p w14:paraId="50CD7E92" w14:textId="77777777" w:rsidR="00C90C31" w:rsidRDefault="00C90C31" w:rsidP="00A3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13F8" w14:textId="77777777" w:rsidR="00C90C31" w:rsidRDefault="00C90C31" w:rsidP="00A3431A">
      <w:r>
        <w:separator/>
      </w:r>
    </w:p>
  </w:footnote>
  <w:footnote w:type="continuationSeparator" w:id="0">
    <w:p w14:paraId="185D31F9" w14:textId="77777777" w:rsidR="00C90C31" w:rsidRDefault="00C90C31" w:rsidP="00A3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66"/>
    <w:rsid w:val="00074C72"/>
    <w:rsid w:val="00152E5A"/>
    <w:rsid w:val="00156B66"/>
    <w:rsid w:val="0019421D"/>
    <w:rsid w:val="00263682"/>
    <w:rsid w:val="002F438A"/>
    <w:rsid w:val="00352463"/>
    <w:rsid w:val="00364419"/>
    <w:rsid w:val="003C4A47"/>
    <w:rsid w:val="003D7497"/>
    <w:rsid w:val="004412A1"/>
    <w:rsid w:val="00481E20"/>
    <w:rsid w:val="00552E26"/>
    <w:rsid w:val="00582A55"/>
    <w:rsid w:val="005D1D4D"/>
    <w:rsid w:val="00627DBE"/>
    <w:rsid w:val="006A48C3"/>
    <w:rsid w:val="006F2BCE"/>
    <w:rsid w:val="007D3665"/>
    <w:rsid w:val="007D490D"/>
    <w:rsid w:val="007D7132"/>
    <w:rsid w:val="00830789"/>
    <w:rsid w:val="00855D7B"/>
    <w:rsid w:val="00865911"/>
    <w:rsid w:val="00887C2D"/>
    <w:rsid w:val="008A7B99"/>
    <w:rsid w:val="008D4542"/>
    <w:rsid w:val="008F79FE"/>
    <w:rsid w:val="00922E6E"/>
    <w:rsid w:val="00A167E0"/>
    <w:rsid w:val="00A3157C"/>
    <w:rsid w:val="00A3431A"/>
    <w:rsid w:val="00A40B88"/>
    <w:rsid w:val="00AC5523"/>
    <w:rsid w:val="00AE2DD4"/>
    <w:rsid w:val="00B04F20"/>
    <w:rsid w:val="00B4217D"/>
    <w:rsid w:val="00C42B1B"/>
    <w:rsid w:val="00C76597"/>
    <w:rsid w:val="00C90C31"/>
    <w:rsid w:val="00C9745E"/>
    <w:rsid w:val="00CA2AC7"/>
    <w:rsid w:val="00D05EFE"/>
    <w:rsid w:val="00D374D9"/>
    <w:rsid w:val="00D44C82"/>
    <w:rsid w:val="00DB2662"/>
    <w:rsid w:val="00DB57F9"/>
    <w:rsid w:val="00E5289A"/>
    <w:rsid w:val="00E87D74"/>
    <w:rsid w:val="00F3656C"/>
    <w:rsid w:val="00F66B75"/>
    <w:rsid w:val="00F75F04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5D177"/>
  <w15:chartTrackingRefBased/>
  <w15:docId w15:val="{FA1ABDBA-D405-4583-A7A8-496445F3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31A"/>
  </w:style>
  <w:style w:type="paragraph" w:styleId="a5">
    <w:name w:val="footer"/>
    <w:basedOn w:val="a"/>
    <w:link w:val="a6"/>
    <w:uiPriority w:val="99"/>
    <w:unhideWhenUsed/>
    <w:rsid w:val="00A34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31A"/>
  </w:style>
  <w:style w:type="character" w:styleId="a7">
    <w:name w:val="Hyperlink"/>
    <w:basedOn w:val="a0"/>
    <w:uiPriority w:val="99"/>
    <w:unhideWhenUsed/>
    <w:rsid w:val="00AE2DD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hitugoenshuu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itugoenshu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DHcjbThrTKx7a2Yr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森田秋子</dc:creator>
  <cp:keywords/>
  <dc:description/>
  <cp:lastModifiedBy>森田 秋子</cp:lastModifiedBy>
  <cp:revision>2</cp:revision>
  <cp:lastPrinted>2020-08-01T13:21:00Z</cp:lastPrinted>
  <dcterms:created xsi:type="dcterms:W3CDTF">2021-03-24T05:49:00Z</dcterms:created>
  <dcterms:modified xsi:type="dcterms:W3CDTF">2021-03-24T05:49:00Z</dcterms:modified>
</cp:coreProperties>
</file>